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A6" w:rsidRDefault="002B38A6" w:rsidP="002B38A6">
      <w:pPr>
        <w:spacing w:after="0" w:line="240" w:lineRule="auto"/>
        <w:jc w:val="center"/>
        <w:rPr>
          <w:rFonts w:ascii="Times New Roman" w:hAnsi="Times New Roman" w:cs="Times New Roman"/>
          <w:sz w:val="28"/>
          <w:szCs w:val="28"/>
        </w:rPr>
      </w:pPr>
      <w:r w:rsidRPr="00B46D7F">
        <w:rPr>
          <w:rFonts w:ascii="Times New Roman" w:hAnsi="Times New Roman" w:cs="Times New Roman"/>
          <w:sz w:val="28"/>
          <w:szCs w:val="28"/>
        </w:rPr>
        <w:t>Викторина</w:t>
      </w:r>
      <w:r w:rsidR="007E5B95">
        <w:rPr>
          <w:rFonts w:ascii="Times New Roman" w:hAnsi="Times New Roman" w:cs="Times New Roman"/>
          <w:sz w:val="28"/>
          <w:szCs w:val="28"/>
        </w:rPr>
        <w:t>,</w:t>
      </w:r>
      <w:r w:rsidRPr="00B46D7F">
        <w:rPr>
          <w:rFonts w:ascii="Times New Roman" w:hAnsi="Times New Roman" w:cs="Times New Roman"/>
          <w:sz w:val="28"/>
          <w:szCs w:val="28"/>
        </w:rPr>
        <w:t xml:space="preserve"> </w:t>
      </w:r>
      <w:r>
        <w:rPr>
          <w:rFonts w:ascii="Times New Roman" w:hAnsi="Times New Roman" w:cs="Times New Roman"/>
          <w:sz w:val="28"/>
          <w:szCs w:val="28"/>
        </w:rPr>
        <w:t>посвященная Битве за Москву,</w:t>
      </w:r>
    </w:p>
    <w:p w:rsidR="002B38A6" w:rsidRPr="00B46D7F" w:rsidRDefault="002B38A6" w:rsidP="002B3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46D7F">
        <w:rPr>
          <w:rStyle w:val="a3"/>
          <w:rFonts w:ascii="Times New Roman" w:hAnsi="Times New Roman" w:cs="Times New Roman"/>
          <w:color w:val="000000"/>
          <w:sz w:val="28"/>
          <w:szCs w:val="28"/>
          <w:shd w:val="clear" w:color="auto" w:fill="FFFFFF"/>
        </w:rPr>
        <w:t>Назад ни шагу! За нашей спиной Москва</w:t>
      </w:r>
      <w:r>
        <w:rPr>
          <w:rStyle w:val="a3"/>
          <w:rFonts w:ascii="Times New Roman" w:hAnsi="Times New Roman" w:cs="Times New Roman"/>
          <w:color w:val="000000"/>
          <w:sz w:val="28"/>
          <w:szCs w:val="28"/>
          <w:shd w:val="clear" w:color="auto" w:fill="FFFFFF"/>
        </w:rPr>
        <w:t>»</w:t>
      </w:r>
    </w:p>
    <w:p w:rsidR="002B38A6" w:rsidRPr="00B46D7F" w:rsidRDefault="002B38A6" w:rsidP="002B38A6">
      <w:pPr>
        <w:rPr>
          <w:rFonts w:ascii="Times New Roman" w:hAnsi="Times New Roman" w:cs="Times New Roman"/>
          <w:sz w:val="28"/>
          <w:szCs w:val="28"/>
        </w:rPr>
      </w:pPr>
    </w:p>
    <w:p w:rsidR="002B38A6" w:rsidRPr="00B46D7F" w:rsidRDefault="002B38A6" w:rsidP="00C25FB8">
      <w:pPr>
        <w:jc w:val="both"/>
        <w:rPr>
          <w:rFonts w:ascii="Times New Roman" w:hAnsi="Times New Roman" w:cs="Times New Roman"/>
          <w:sz w:val="28"/>
          <w:szCs w:val="28"/>
        </w:rPr>
      </w:pPr>
      <w:r w:rsidRPr="00EC5393">
        <w:rPr>
          <w:rFonts w:ascii="Times New Roman" w:hAnsi="Times New Roman" w:cs="Times New Roman"/>
          <w:b/>
          <w:sz w:val="36"/>
          <w:szCs w:val="36"/>
        </w:rPr>
        <w:t>1.</w:t>
      </w:r>
      <w:r w:rsidRPr="00B46D7F">
        <w:rPr>
          <w:rFonts w:ascii="Times New Roman" w:hAnsi="Times New Roman" w:cs="Times New Roman"/>
          <w:sz w:val="28"/>
          <w:szCs w:val="28"/>
        </w:rPr>
        <w:t xml:space="preserve"> Фашисты были настолько уверены в успехе наступления, что заранее разработали план уничтожения Москвы. Как он назывался? </w:t>
      </w:r>
    </w:p>
    <w:p w:rsidR="002B38A6" w:rsidRPr="00B46D7F" w:rsidRDefault="002B38A6" w:rsidP="00C25FB8">
      <w:pPr>
        <w:jc w:val="both"/>
        <w:rPr>
          <w:rFonts w:ascii="Times New Roman" w:hAnsi="Times New Roman" w:cs="Times New Roman"/>
          <w:sz w:val="28"/>
          <w:szCs w:val="28"/>
        </w:rPr>
      </w:pPr>
      <w:r w:rsidRPr="00EC5393">
        <w:rPr>
          <w:rFonts w:ascii="Times New Roman" w:hAnsi="Times New Roman" w:cs="Times New Roman"/>
          <w:b/>
          <w:sz w:val="36"/>
          <w:szCs w:val="36"/>
        </w:rPr>
        <w:t>2</w:t>
      </w:r>
      <w:r w:rsidRPr="00EC5393">
        <w:rPr>
          <w:rFonts w:ascii="Times New Roman" w:hAnsi="Times New Roman" w:cs="Times New Roman"/>
          <w:sz w:val="36"/>
          <w:szCs w:val="36"/>
        </w:rPr>
        <w:t>.</w:t>
      </w:r>
      <w:r w:rsidRPr="00B46D7F">
        <w:rPr>
          <w:rFonts w:ascii="Times New Roman" w:hAnsi="Times New Roman" w:cs="Times New Roman"/>
          <w:sz w:val="28"/>
          <w:szCs w:val="28"/>
        </w:rPr>
        <w:t xml:space="preserve">  Рабочие Москвы трудились по 12-18 часов в сутки, обеспечивая оборонявшие столицу войска оружием, боевой техникой, боеприпасами. Тысячи и тысячи москвичей, главным образом женщины, копали противотанковые рвы, траншеи, сооружали заграждения, таскали мешки с песком. Под каким лозунгом они трудились? </w:t>
      </w:r>
    </w:p>
    <w:p w:rsidR="002B38A6" w:rsidRPr="00B46D7F" w:rsidRDefault="002B38A6" w:rsidP="00C25FB8">
      <w:pPr>
        <w:jc w:val="both"/>
        <w:rPr>
          <w:rFonts w:ascii="Times New Roman" w:hAnsi="Times New Roman" w:cs="Times New Roman"/>
          <w:color w:val="000000"/>
          <w:sz w:val="28"/>
          <w:szCs w:val="28"/>
          <w:shd w:val="clear" w:color="auto" w:fill="FFFFFF"/>
        </w:rPr>
      </w:pPr>
      <w:r w:rsidRPr="00B46D7F">
        <w:rPr>
          <w:rFonts w:ascii="Times New Roman" w:hAnsi="Times New Roman" w:cs="Times New Roman"/>
          <w:color w:val="000000"/>
          <w:sz w:val="28"/>
          <w:szCs w:val="28"/>
          <w:shd w:val="clear" w:color="auto" w:fill="FFFFFF"/>
        </w:rPr>
        <w:t> </w:t>
      </w:r>
      <w:r w:rsidRPr="00EC5393">
        <w:rPr>
          <w:rFonts w:ascii="Times New Roman" w:hAnsi="Times New Roman" w:cs="Times New Roman"/>
          <w:b/>
          <w:color w:val="000000"/>
          <w:sz w:val="36"/>
          <w:szCs w:val="36"/>
          <w:shd w:val="clear" w:color="auto" w:fill="FFFFFF"/>
        </w:rPr>
        <w:t>3</w:t>
      </w:r>
      <w:r>
        <w:rPr>
          <w:rFonts w:ascii="Times New Roman" w:hAnsi="Times New Roman" w:cs="Times New Roman"/>
          <w:color w:val="000000"/>
          <w:sz w:val="28"/>
          <w:szCs w:val="28"/>
          <w:shd w:val="clear" w:color="auto" w:fill="FFFFFF"/>
        </w:rPr>
        <w:t>.</w:t>
      </w:r>
      <w:r w:rsidRPr="00B46D7F">
        <w:rPr>
          <w:rFonts w:ascii="Times New Roman" w:hAnsi="Times New Roman" w:cs="Times New Roman"/>
          <w:color w:val="000000"/>
          <w:sz w:val="28"/>
          <w:szCs w:val="28"/>
          <w:shd w:val="clear" w:color="auto" w:fill="FFFFFF"/>
        </w:rPr>
        <w:t xml:space="preserve">  Советской авиации в начале Великой Отечественной войны приходилось труднее всего, поскольку немецко-фашистские захватчики превосходили ее в технике и боевом опыте. В те месяцы немецко-фашистские захватчики стремились прорваться к Москве и захватить ее. Важный вклад в защиту столицы СССР внесли советские летчики. В ночь на 7 августа 1941 года, выполняя боевое задание по перехвату вражеских бомбардировщиков</w:t>
      </w:r>
      <w:proofErr w:type="gramStart"/>
      <w:r w:rsidRPr="00B46D7F">
        <w:rPr>
          <w:rFonts w:ascii="Times New Roman" w:hAnsi="Times New Roman" w:cs="Times New Roman"/>
          <w:color w:val="000000"/>
          <w:sz w:val="28"/>
          <w:szCs w:val="28"/>
          <w:shd w:val="clear" w:color="auto" w:fill="FFFFFF"/>
        </w:rPr>
        <w:t>, .</w:t>
      </w:r>
      <w:proofErr w:type="gramEnd"/>
      <w:r w:rsidRPr="00B46D7F">
        <w:rPr>
          <w:rFonts w:ascii="Times New Roman" w:hAnsi="Times New Roman" w:cs="Times New Roman"/>
          <w:color w:val="000000"/>
          <w:sz w:val="28"/>
          <w:szCs w:val="28"/>
          <w:shd w:val="clear" w:color="auto" w:fill="FFFFFF"/>
        </w:rPr>
        <w:t xml:space="preserve"> 22-летнему летчику удалось совершить одним из первых в истории ночных таранов вражеского самолета. Тогда летчик принял решение протаранить немецкий самолет. «Оставалось одно — таранить. "Если я погибну, так один, — подумал я, — а фашистов в бомбардировщике четверо"</w:t>
      </w:r>
    </w:p>
    <w:p w:rsidR="002B38A6" w:rsidRPr="00B46D7F" w:rsidRDefault="002B38A6" w:rsidP="00C25FB8">
      <w:pPr>
        <w:jc w:val="both"/>
        <w:rPr>
          <w:rFonts w:ascii="Times New Roman" w:hAnsi="Times New Roman" w:cs="Times New Roman"/>
          <w:color w:val="000000"/>
          <w:sz w:val="28"/>
          <w:szCs w:val="28"/>
          <w:shd w:val="clear" w:color="auto" w:fill="FFFFFF"/>
        </w:rPr>
      </w:pPr>
      <w:r w:rsidRPr="00B46D7F">
        <w:rPr>
          <w:rFonts w:ascii="Times New Roman" w:hAnsi="Times New Roman" w:cs="Times New Roman"/>
          <w:color w:val="000000"/>
          <w:sz w:val="28"/>
          <w:szCs w:val="28"/>
          <w:shd w:val="clear" w:color="auto" w:fill="FFFFFF"/>
        </w:rPr>
        <w:t>Только позднее стало известно, что у этого летчика, был предшественник что совершил ночной таран ранее в ночь с 27 на 28 июля.  На фоне тяжелых боев за Москву эти подвиги вдохновили многих защитников города</w:t>
      </w:r>
    </w:p>
    <w:p w:rsidR="002B38A6" w:rsidRPr="00B46D7F" w:rsidRDefault="002B38A6" w:rsidP="00C25FB8">
      <w:pPr>
        <w:jc w:val="both"/>
        <w:rPr>
          <w:rFonts w:ascii="Times New Roman" w:hAnsi="Times New Roman" w:cs="Times New Roman"/>
          <w:color w:val="000000"/>
          <w:sz w:val="28"/>
          <w:szCs w:val="28"/>
          <w:shd w:val="clear" w:color="auto" w:fill="FFFFFF"/>
        </w:rPr>
      </w:pPr>
      <w:r w:rsidRPr="00B46D7F">
        <w:rPr>
          <w:rFonts w:ascii="Times New Roman" w:hAnsi="Times New Roman" w:cs="Times New Roman"/>
          <w:color w:val="000000"/>
          <w:sz w:val="28"/>
          <w:szCs w:val="28"/>
          <w:shd w:val="clear" w:color="auto" w:fill="FFFFFF"/>
        </w:rPr>
        <w:t xml:space="preserve">Назовите этих </w:t>
      </w:r>
      <w:proofErr w:type="gramStart"/>
      <w:r w:rsidRPr="00B46D7F">
        <w:rPr>
          <w:rFonts w:ascii="Times New Roman" w:hAnsi="Times New Roman" w:cs="Times New Roman"/>
          <w:color w:val="000000"/>
          <w:sz w:val="28"/>
          <w:szCs w:val="28"/>
          <w:shd w:val="clear" w:color="auto" w:fill="FFFFFF"/>
        </w:rPr>
        <w:t>героев,  с</w:t>
      </w:r>
      <w:proofErr w:type="gramEnd"/>
      <w:r w:rsidRPr="00B46D7F">
        <w:rPr>
          <w:rFonts w:ascii="Times New Roman" w:hAnsi="Times New Roman" w:cs="Times New Roman"/>
          <w:color w:val="000000"/>
          <w:sz w:val="28"/>
          <w:szCs w:val="28"/>
          <w:shd w:val="clear" w:color="auto" w:fill="FFFFFF"/>
        </w:rPr>
        <w:t xml:space="preserve"> указанием дат ночного  тарана.</w:t>
      </w:r>
    </w:p>
    <w:p w:rsidR="002B38A6" w:rsidRPr="00B46D7F" w:rsidRDefault="002B38A6" w:rsidP="00C25FB8">
      <w:pPr>
        <w:jc w:val="both"/>
        <w:rPr>
          <w:rFonts w:ascii="Times New Roman" w:hAnsi="Times New Roman" w:cs="Times New Roman"/>
          <w:sz w:val="28"/>
          <w:szCs w:val="28"/>
        </w:rPr>
      </w:pPr>
      <w:r w:rsidRPr="00EC5393">
        <w:rPr>
          <w:rFonts w:ascii="Times New Roman" w:hAnsi="Times New Roman" w:cs="Times New Roman"/>
          <w:b/>
          <w:color w:val="000000"/>
          <w:sz w:val="36"/>
          <w:szCs w:val="36"/>
          <w:shd w:val="clear" w:color="auto" w:fill="FFFFFF"/>
        </w:rPr>
        <w:t>4.</w:t>
      </w:r>
      <w:r w:rsidRPr="00B46D7F">
        <w:rPr>
          <w:rFonts w:ascii="Times New Roman" w:hAnsi="Times New Roman" w:cs="Times New Roman"/>
          <w:color w:val="000000"/>
          <w:sz w:val="28"/>
          <w:szCs w:val="28"/>
          <w:shd w:val="clear" w:color="auto" w:fill="FFFFFF"/>
        </w:rPr>
        <w:t xml:space="preserve"> </w:t>
      </w:r>
      <w:r w:rsidRPr="00B46D7F">
        <w:rPr>
          <w:rFonts w:ascii="Times New Roman" w:hAnsi="Times New Roman" w:cs="Times New Roman"/>
          <w:sz w:val="28"/>
          <w:szCs w:val="28"/>
        </w:rPr>
        <w:t xml:space="preserve">Его бомбардировщик был подбит и загорелся. Летчик направил горящий </w:t>
      </w:r>
      <w:r w:rsidRPr="00B46D7F">
        <w:rPr>
          <w:rFonts w:ascii="Times New Roman" w:hAnsi="Times New Roman" w:cs="Times New Roman"/>
          <w:sz w:val="28"/>
          <w:szCs w:val="28"/>
        </w:rPr>
        <w:t>самолёт</w:t>
      </w:r>
      <w:r w:rsidRPr="00B46D7F">
        <w:rPr>
          <w:rFonts w:ascii="Times New Roman" w:hAnsi="Times New Roman" w:cs="Times New Roman"/>
          <w:sz w:val="28"/>
          <w:szCs w:val="28"/>
        </w:rPr>
        <w:t xml:space="preserve"> на скопление вражеских войск. От взрыва бомбардировщика противник </w:t>
      </w:r>
      <w:r w:rsidRPr="00B46D7F">
        <w:rPr>
          <w:rFonts w:ascii="Times New Roman" w:hAnsi="Times New Roman" w:cs="Times New Roman"/>
          <w:sz w:val="28"/>
          <w:szCs w:val="28"/>
        </w:rPr>
        <w:t>понос</w:t>
      </w:r>
      <w:r w:rsidRPr="00B46D7F">
        <w:rPr>
          <w:rFonts w:ascii="Times New Roman" w:hAnsi="Times New Roman" w:cs="Times New Roman"/>
          <w:sz w:val="28"/>
          <w:szCs w:val="28"/>
        </w:rPr>
        <w:t xml:space="preserve"> большие потери. За </w:t>
      </w:r>
      <w:r w:rsidRPr="00B46D7F">
        <w:rPr>
          <w:rFonts w:ascii="Times New Roman" w:hAnsi="Times New Roman" w:cs="Times New Roman"/>
          <w:sz w:val="28"/>
          <w:szCs w:val="28"/>
        </w:rPr>
        <w:t>совершенный</w:t>
      </w:r>
      <w:r w:rsidRPr="00B46D7F">
        <w:rPr>
          <w:rFonts w:ascii="Times New Roman" w:hAnsi="Times New Roman" w:cs="Times New Roman"/>
          <w:sz w:val="28"/>
          <w:szCs w:val="28"/>
        </w:rPr>
        <w:t xml:space="preserve"> подвиг 26 июля 1941 года отважному </w:t>
      </w:r>
      <w:r w:rsidRPr="00B46D7F">
        <w:rPr>
          <w:rFonts w:ascii="Times New Roman" w:hAnsi="Times New Roman" w:cs="Times New Roman"/>
          <w:sz w:val="28"/>
          <w:szCs w:val="28"/>
        </w:rPr>
        <w:t>лётчику</w:t>
      </w:r>
      <w:r w:rsidRPr="00B46D7F">
        <w:rPr>
          <w:rFonts w:ascii="Times New Roman" w:hAnsi="Times New Roman" w:cs="Times New Roman"/>
          <w:sz w:val="28"/>
          <w:szCs w:val="28"/>
        </w:rPr>
        <w:t xml:space="preserve"> было присвоено звание Героя Советского Союза. О ком </w:t>
      </w:r>
      <w:r w:rsidRPr="00B46D7F">
        <w:rPr>
          <w:rFonts w:ascii="Times New Roman" w:hAnsi="Times New Roman" w:cs="Times New Roman"/>
          <w:sz w:val="28"/>
          <w:szCs w:val="28"/>
        </w:rPr>
        <w:t>идут</w:t>
      </w:r>
      <w:r w:rsidRPr="00B46D7F">
        <w:rPr>
          <w:rFonts w:ascii="Times New Roman" w:hAnsi="Times New Roman" w:cs="Times New Roman"/>
          <w:sz w:val="28"/>
          <w:szCs w:val="28"/>
        </w:rPr>
        <w:t xml:space="preserve"> речь? </w:t>
      </w:r>
    </w:p>
    <w:p w:rsidR="002B38A6" w:rsidRPr="00B46D7F" w:rsidRDefault="002B38A6" w:rsidP="00C25FB8">
      <w:pPr>
        <w:jc w:val="both"/>
        <w:rPr>
          <w:rFonts w:ascii="Times New Roman" w:hAnsi="Times New Roman" w:cs="Times New Roman"/>
          <w:sz w:val="28"/>
          <w:szCs w:val="28"/>
        </w:rPr>
      </w:pPr>
      <w:r w:rsidRPr="00EC5393">
        <w:rPr>
          <w:rFonts w:ascii="Times New Roman" w:hAnsi="Times New Roman" w:cs="Times New Roman"/>
          <w:b/>
          <w:sz w:val="36"/>
          <w:szCs w:val="36"/>
        </w:rPr>
        <w:t>5</w:t>
      </w:r>
      <w:r w:rsidRPr="00EC5393">
        <w:rPr>
          <w:rFonts w:ascii="Times New Roman" w:hAnsi="Times New Roman" w:cs="Times New Roman"/>
          <w:sz w:val="36"/>
          <w:szCs w:val="36"/>
        </w:rPr>
        <w:t xml:space="preserve">. </w:t>
      </w:r>
      <w:r w:rsidRPr="00EC5393">
        <w:rPr>
          <w:rFonts w:ascii="Times New Roman" w:hAnsi="Times New Roman" w:cs="Times New Roman"/>
          <w:sz w:val="28"/>
          <w:szCs w:val="28"/>
        </w:rPr>
        <w:t>22</w:t>
      </w:r>
      <w:r w:rsidRPr="00B46D7F">
        <w:rPr>
          <w:rFonts w:ascii="Times New Roman" w:hAnsi="Times New Roman" w:cs="Times New Roman"/>
          <w:sz w:val="28"/>
          <w:szCs w:val="28"/>
        </w:rPr>
        <w:t xml:space="preserve"> ноября 1941 года она была отправлена в Пено с целью разведки численности вражеского гарнизона. По пути в Пено она зашла на хутор Красное </w:t>
      </w:r>
      <w:proofErr w:type="spellStart"/>
      <w:r w:rsidRPr="00B46D7F">
        <w:rPr>
          <w:rFonts w:ascii="Times New Roman" w:hAnsi="Times New Roman" w:cs="Times New Roman"/>
          <w:sz w:val="28"/>
          <w:szCs w:val="28"/>
        </w:rPr>
        <w:t>Покатище</w:t>
      </w:r>
      <w:proofErr w:type="spellEnd"/>
      <w:r w:rsidRPr="00B46D7F">
        <w:rPr>
          <w:rFonts w:ascii="Times New Roman" w:hAnsi="Times New Roman" w:cs="Times New Roman"/>
          <w:sz w:val="28"/>
          <w:szCs w:val="28"/>
        </w:rPr>
        <w:t xml:space="preserve"> к своей подруге, где </w:t>
      </w:r>
      <w:proofErr w:type="spellStart"/>
      <w:r w:rsidRPr="00B46D7F">
        <w:rPr>
          <w:rFonts w:ascii="Times New Roman" w:hAnsi="Times New Roman" w:cs="Times New Roman"/>
          <w:sz w:val="28"/>
          <w:szCs w:val="28"/>
        </w:rPr>
        <w:t>еѐ</w:t>
      </w:r>
      <w:proofErr w:type="spellEnd"/>
      <w:r w:rsidRPr="00B46D7F">
        <w:rPr>
          <w:rFonts w:ascii="Times New Roman" w:hAnsi="Times New Roman" w:cs="Times New Roman"/>
          <w:sz w:val="28"/>
          <w:szCs w:val="28"/>
        </w:rPr>
        <w:t xml:space="preserve"> заметил староста и </w:t>
      </w:r>
      <w:proofErr w:type="spellStart"/>
      <w:r w:rsidRPr="00B46D7F">
        <w:rPr>
          <w:rFonts w:ascii="Times New Roman" w:hAnsi="Times New Roman" w:cs="Times New Roman"/>
          <w:sz w:val="28"/>
          <w:szCs w:val="28"/>
        </w:rPr>
        <w:t>донѐс</w:t>
      </w:r>
      <w:proofErr w:type="spellEnd"/>
      <w:r w:rsidRPr="00B46D7F">
        <w:rPr>
          <w:rFonts w:ascii="Times New Roman" w:hAnsi="Times New Roman" w:cs="Times New Roman"/>
          <w:sz w:val="28"/>
          <w:szCs w:val="28"/>
        </w:rPr>
        <w:t xml:space="preserve"> немцам. Немцы ворвались в дом </w:t>
      </w:r>
      <w:proofErr w:type="spellStart"/>
      <w:r w:rsidRPr="00B46D7F">
        <w:rPr>
          <w:rFonts w:ascii="Times New Roman" w:hAnsi="Times New Roman" w:cs="Times New Roman"/>
          <w:sz w:val="28"/>
          <w:szCs w:val="28"/>
        </w:rPr>
        <w:t>Купровых</w:t>
      </w:r>
      <w:proofErr w:type="spellEnd"/>
      <w:r w:rsidRPr="00B46D7F">
        <w:rPr>
          <w:rFonts w:ascii="Times New Roman" w:hAnsi="Times New Roman" w:cs="Times New Roman"/>
          <w:sz w:val="28"/>
          <w:szCs w:val="28"/>
        </w:rPr>
        <w:t xml:space="preserve">, расстреляли семью, а </w:t>
      </w:r>
      <w:proofErr w:type="spellStart"/>
      <w:r w:rsidRPr="00B46D7F">
        <w:rPr>
          <w:rFonts w:ascii="Times New Roman" w:hAnsi="Times New Roman" w:cs="Times New Roman"/>
          <w:sz w:val="28"/>
          <w:szCs w:val="28"/>
        </w:rPr>
        <w:t>еѐ</w:t>
      </w:r>
      <w:proofErr w:type="spellEnd"/>
      <w:r w:rsidRPr="00B46D7F">
        <w:rPr>
          <w:rFonts w:ascii="Times New Roman" w:hAnsi="Times New Roman" w:cs="Times New Roman"/>
          <w:sz w:val="28"/>
          <w:szCs w:val="28"/>
        </w:rPr>
        <w:t xml:space="preserve"> увезли в Пено. Даже под пытками она отказалась выдать информацию о местонахождении партизанского отряда и была расстреляна 23 ноября 1941 года. О ком </w:t>
      </w:r>
      <w:proofErr w:type="spellStart"/>
      <w:r w:rsidRPr="00B46D7F">
        <w:rPr>
          <w:rFonts w:ascii="Times New Roman" w:hAnsi="Times New Roman" w:cs="Times New Roman"/>
          <w:sz w:val="28"/>
          <w:szCs w:val="28"/>
        </w:rPr>
        <w:t>идѐт</w:t>
      </w:r>
      <w:proofErr w:type="spellEnd"/>
      <w:r w:rsidRPr="00B46D7F">
        <w:rPr>
          <w:rFonts w:ascii="Times New Roman" w:hAnsi="Times New Roman" w:cs="Times New Roman"/>
          <w:sz w:val="28"/>
          <w:szCs w:val="28"/>
        </w:rPr>
        <w:t xml:space="preserve"> речь? </w:t>
      </w:r>
    </w:p>
    <w:p w:rsidR="002B38A6" w:rsidRPr="00B46D7F" w:rsidRDefault="002B38A6" w:rsidP="00C25FB8">
      <w:pPr>
        <w:jc w:val="both"/>
        <w:rPr>
          <w:rFonts w:ascii="Times New Roman" w:hAnsi="Times New Roman" w:cs="Times New Roman"/>
          <w:sz w:val="28"/>
          <w:szCs w:val="28"/>
        </w:rPr>
      </w:pPr>
    </w:p>
    <w:p w:rsidR="002B38A6" w:rsidRDefault="002B38A6" w:rsidP="00C25FB8">
      <w:pPr>
        <w:jc w:val="both"/>
        <w:rPr>
          <w:rFonts w:ascii="Times New Roman" w:hAnsi="Times New Roman" w:cs="Times New Roman"/>
          <w:sz w:val="28"/>
          <w:szCs w:val="28"/>
        </w:rPr>
      </w:pPr>
      <w:r w:rsidRPr="00EC5393">
        <w:rPr>
          <w:rFonts w:ascii="Times New Roman" w:hAnsi="Times New Roman" w:cs="Times New Roman"/>
          <w:b/>
          <w:sz w:val="36"/>
          <w:szCs w:val="36"/>
        </w:rPr>
        <w:lastRenderedPageBreak/>
        <w:t>6.</w:t>
      </w:r>
      <w:r w:rsidRPr="003D284B">
        <w:rPr>
          <w:rFonts w:ascii="Arial" w:hAnsi="Arial" w:cs="Arial"/>
          <w:color w:val="757575"/>
          <w:sz w:val="21"/>
          <w:szCs w:val="21"/>
          <w:shd w:val="clear" w:color="auto" w:fill="F9F9F9"/>
        </w:rPr>
        <w:t xml:space="preserve"> </w:t>
      </w:r>
      <w:r>
        <w:rPr>
          <w:rFonts w:ascii="Times New Roman" w:hAnsi="Times New Roman" w:cs="Times New Roman"/>
          <w:sz w:val="28"/>
          <w:szCs w:val="28"/>
          <w:shd w:val="clear" w:color="auto" w:fill="F9F9F9"/>
        </w:rPr>
        <w:t xml:space="preserve">В </w:t>
      </w:r>
      <w:proofErr w:type="gramStart"/>
      <w:r>
        <w:rPr>
          <w:rFonts w:ascii="Times New Roman" w:hAnsi="Times New Roman" w:cs="Times New Roman"/>
          <w:sz w:val="28"/>
          <w:szCs w:val="28"/>
          <w:shd w:val="clear" w:color="auto" w:fill="F9F9F9"/>
        </w:rPr>
        <w:t xml:space="preserve">начале </w:t>
      </w:r>
      <w:r w:rsidRPr="00AD6691">
        <w:rPr>
          <w:rFonts w:ascii="Times New Roman" w:hAnsi="Times New Roman" w:cs="Times New Roman"/>
          <w:sz w:val="28"/>
          <w:szCs w:val="28"/>
          <w:shd w:val="clear" w:color="auto" w:fill="F9F9F9"/>
        </w:rPr>
        <w:t xml:space="preserve"> октябр</w:t>
      </w:r>
      <w:r>
        <w:rPr>
          <w:rFonts w:ascii="Times New Roman" w:hAnsi="Times New Roman" w:cs="Times New Roman"/>
          <w:sz w:val="28"/>
          <w:szCs w:val="28"/>
          <w:shd w:val="clear" w:color="auto" w:fill="F9F9F9"/>
        </w:rPr>
        <w:t>я</w:t>
      </w:r>
      <w:proofErr w:type="gramEnd"/>
      <w:r w:rsidRPr="00AD6691">
        <w:rPr>
          <w:rFonts w:ascii="Times New Roman" w:hAnsi="Times New Roman" w:cs="Times New Roman"/>
          <w:sz w:val="28"/>
          <w:szCs w:val="28"/>
          <w:shd w:val="clear" w:color="auto" w:fill="F9F9F9"/>
        </w:rPr>
        <w:t xml:space="preserve"> </w:t>
      </w:r>
      <w:r w:rsidRPr="00AD6691">
        <w:rPr>
          <w:rFonts w:ascii="Times New Roman" w:hAnsi="Times New Roman" w:cs="Times New Roman"/>
          <w:sz w:val="28"/>
          <w:szCs w:val="28"/>
          <w:shd w:val="clear" w:color="auto" w:fill="FFFFFF"/>
        </w:rPr>
        <w:t>1941 года германские дивизии окружили советские войска под Вязьмой и Брянском. В окружение попали более 650 тысяч советских военнослужащих. В этот критический момент огромную роль в спасении столицы сыграли</w:t>
      </w:r>
      <w:r w:rsidRPr="00AD6691">
        <w:rPr>
          <w:rFonts w:ascii="Times New Roman" w:hAnsi="Times New Roman" w:cs="Times New Roman"/>
          <w:sz w:val="28"/>
          <w:szCs w:val="28"/>
          <w:shd w:val="clear" w:color="auto" w:fill="F9F9F9"/>
        </w:rPr>
        <w:t xml:space="preserve"> </w:t>
      </w:r>
      <w:r w:rsidRPr="003D284B">
        <w:rPr>
          <w:rFonts w:ascii="Times New Roman" w:hAnsi="Times New Roman" w:cs="Times New Roman"/>
          <w:sz w:val="28"/>
          <w:szCs w:val="28"/>
          <w:shd w:val="clear" w:color="auto" w:fill="F9F9F9"/>
        </w:rPr>
        <w:t>около 1500 курсантов артиллерийского и 2000 курсантов пехотного училища были сняты с занятий, подняты по тревоге и направлены на оборону Малоярославца. На Ильинском боевом участке Можайской линии обороны образовалась брешь, которую немцы могли использовать для выхода на Москву</w:t>
      </w:r>
      <w:r w:rsidRPr="00AD6691">
        <w:rPr>
          <w:rFonts w:ascii="Times New Roman" w:hAnsi="Times New Roman" w:cs="Times New Roman"/>
          <w:sz w:val="28"/>
          <w:szCs w:val="28"/>
          <w:shd w:val="clear" w:color="auto" w:fill="F9F9F9"/>
        </w:rPr>
        <w:t>.</w:t>
      </w:r>
      <w:r w:rsidRPr="00AD6691">
        <w:rPr>
          <w:rFonts w:ascii="Times New Roman" w:hAnsi="Times New Roman" w:cs="Times New Roman"/>
          <w:sz w:val="28"/>
          <w:szCs w:val="28"/>
        </w:rPr>
        <w:t xml:space="preserve"> </w:t>
      </w:r>
      <w:r w:rsidRPr="00AD6691">
        <w:rPr>
          <w:rFonts w:ascii="Times New Roman" w:hAnsi="Times New Roman" w:cs="Times New Roman"/>
          <w:sz w:val="28"/>
          <w:szCs w:val="28"/>
          <w:shd w:val="clear" w:color="auto" w:fill="FFFFFF"/>
        </w:rPr>
        <w:t>Практически все они погибли (более 3000 чел.)</w:t>
      </w:r>
      <w:r>
        <w:rPr>
          <w:rFonts w:ascii="Times New Roman" w:hAnsi="Times New Roman" w:cs="Times New Roman"/>
          <w:sz w:val="28"/>
          <w:szCs w:val="28"/>
          <w:shd w:val="clear" w:color="auto" w:fill="FFFFFF"/>
        </w:rPr>
        <w:t xml:space="preserve">, </w:t>
      </w:r>
      <w:r w:rsidRPr="00AD6691">
        <w:rPr>
          <w:rFonts w:ascii="Times New Roman" w:hAnsi="Times New Roman" w:cs="Times New Roman"/>
          <w:sz w:val="28"/>
          <w:szCs w:val="28"/>
          <w:shd w:val="clear" w:color="auto" w:fill="FFFFFF"/>
        </w:rPr>
        <w:t xml:space="preserve">но </w:t>
      </w:r>
      <w:proofErr w:type="gramStart"/>
      <w:r w:rsidRPr="00AD6691">
        <w:rPr>
          <w:rFonts w:ascii="Times New Roman" w:hAnsi="Times New Roman" w:cs="Times New Roman"/>
          <w:sz w:val="28"/>
          <w:szCs w:val="28"/>
          <w:shd w:val="clear" w:color="auto" w:fill="FFFFFF"/>
        </w:rPr>
        <w:t>смогли</w:t>
      </w:r>
      <w:r w:rsidRPr="00AD6691">
        <w:rPr>
          <w:rFonts w:ascii="Arial" w:hAnsi="Arial" w:cs="Arial"/>
          <w:sz w:val="20"/>
          <w:szCs w:val="20"/>
          <w:shd w:val="clear" w:color="auto" w:fill="FFFFFF"/>
        </w:rPr>
        <w:t xml:space="preserve"> </w:t>
      </w:r>
      <w:r w:rsidRPr="00AD6691">
        <w:rPr>
          <w:rFonts w:ascii="Times New Roman" w:hAnsi="Times New Roman" w:cs="Times New Roman"/>
          <w:sz w:val="28"/>
          <w:szCs w:val="28"/>
        </w:rPr>
        <w:t xml:space="preserve"> </w:t>
      </w:r>
      <w:r w:rsidRPr="00B46D7F">
        <w:rPr>
          <w:rFonts w:ascii="Times New Roman" w:hAnsi="Times New Roman" w:cs="Times New Roman"/>
          <w:sz w:val="28"/>
          <w:szCs w:val="28"/>
        </w:rPr>
        <w:t>задержа</w:t>
      </w:r>
      <w:r>
        <w:rPr>
          <w:rFonts w:ascii="Times New Roman" w:hAnsi="Times New Roman" w:cs="Times New Roman"/>
          <w:sz w:val="28"/>
          <w:szCs w:val="28"/>
        </w:rPr>
        <w:t>ть</w:t>
      </w:r>
      <w:proofErr w:type="gramEnd"/>
      <w:r w:rsidRPr="00B46D7F">
        <w:rPr>
          <w:rFonts w:ascii="Times New Roman" w:hAnsi="Times New Roman" w:cs="Times New Roman"/>
          <w:sz w:val="28"/>
          <w:szCs w:val="28"/>
        </w:rPr>
        <w:t xml:space="preserve"> немцев. Это позволило укрепить подступы к Москве. Им установлен памятник. О каком памятнике идет речь? В каком городе он находится?</w:t>
      </w:r>
      <w:r>
        <w:rPr>
          <w:rFonts w:ascii="Times New Roman" w:hAnsi="Times New Roman" w:cs="Times New Roman"/>
          <w:sz w:val="28"/>
          <w:szCs w:val="28"/>
        </w:rPr>
        <w:t xml:space="preserve"> (дополнительный балл если фото памятника будет)</w:t>
      </w:r>
    </w:p>
    <w:p w:rsidR="002B38A6" w:rsidRPr="00B46D7F" w:rsidRDefault="002B38A6" w:rsidP="00C25FB8">
      <w:pPr>
        <w:jc w:val="both"/>
        <w:rPr>
          <w:rFonts w:ascii="Times New Roman" w:hAnsi="Times New Roman" w:cs="Times New Roman"/>
          <w:sz w:val="28"/>
          <w:szCs w:val="28"/>
        </w:rPr>
      </w:pPr>
      <w:r w:rsidRPr="00B46D7F">
        <w:rPr>
          <w:rFonts w:ascii="Times New Roman" w:hAnsi="Times New Roman" w:cs="Times New Roman"/>
          <w:sz w:val="28"/>
          <w:szCs w:val="28"/>
        </w:rPr>
        <w:t xml:space="preserve"> </w:t>
      </w:r>
    </w:p>
    <w:p w:rsidR="002B38A6" w:rsidRPr="00B46D7F" w:rsidRDefault="002B38A6" w:rsidP="00C25FB8">
      <w:pPr>
        <w:jc w:val="both"/>
        <w:rPr>
          <w:rFonts w:ascii="Times New Roman" w:hAnsi="Times New Roman" w:cs="Times New Roman"/>
          <w:sz w:val="28"/>
          <w:szCs w:val="28"/>
        </w:rPr>
      </w:pPr>
      <w:r w:rsidRPr="00EC5393">
        <w:rPr>
          <w:rFonts w:ascii="Times New Roman" w:hAnsi="Times New Roman" w:cs="Times New Roman"/>
          <w:b/>
          <w:sz w:val="36"/>
          <w:szCs w:val="36"/>
        </w:rPr>
        <w:t>7.</w:t>
      </w:r>
      <w:r w:rsidRPr="00B46D7F">
        <w:rPr>
          <w:rFonts w:ascii="Times New Roman" w:hAnsi="Times New Roman" w:cs="Times New Roman"/>
          <w:sz w:val="28"/>
          <w:szCs w:val="28"/>
        </w:rPr>
        <w:t xml:space="preserve"> Кому принадлежат эти фразы, где и когда они произнесены:</w:t>
      </w:r>
    </w:p>
    <w:p w:rsidR="002B38A6" w:rsidRDefault="002B38A6" w:rsidP="00C25FB8">
      <w:pPr>
        <w:jc w:val="both"/>
        <w:rPr>
          <w:rFonts w:ascii="Times New Roman" w:hAnsi="Times New Roman" w:cs="Times New Roman"/>
          <w:b/>
          <w:sz w:val="28"/>
          <w:szCs w:val="28"/>
        </w:rPr>
      </w:pPr>
      <w:r w:rsidRPr="00B46D7F">
        <w:rPr>
          <w:rFonts w:ascii="Times New Roman" w:hAnsi="Times New Roman" w:cs="Times New Roman"/>
          <w:b/>
          <w:sz w:val="28"/>
          <w:szCs w:val="28"/>
        </w:rPr>
        <w:t xml:space="preserve"> </w:t>
      </w:r>
      <w:r>
        <w:rPr>
          <w:rFonts w:ascii="Times New Roman" w:hAnsi="Times New Roman" w:cs="Times New Roman"/>
          <w:b/>
          <w:sz w:val="28"/>
          <w:szCs w:val="28"/>
        </w:rPr>
        <w:t xml:space="preserve">А) </w:t>
      </w:r>
      <w:r w:rsidRPr="00B46D7F">
        <w:rPr>
          <w:rFonts w:ascii="Times New Roman" w:hAnsi="Times New Roman" w:cs="Times New Roman"/>
          <w:b/>
          <w:sz w:val="28"/>
          <w:szCs w:val="28"/>
        </w:rPr>
        <w:t xml:space="preserve">"Жди меня, и я вернусь всем смертям назло". </w:t>
      </w:r>
    </w:p>
    <w:p w:rsidR="002B38A6" w:rsidRPr="002B38A6" w:rsidRDefault="002B38A6" w:rsidP="00C25FB8">
      <w:pPr>
        <w:jc w:val="both"/>
        <w:rPr>
          <w:rFonts w:ascii="Times New Roman" w:hAnsi="Times New Roman" w:cs="Times New Roman"/>
          <w:b/>
          <w:bCs/>
          <w:color w:val="212121"/>
          <w:sz w:val="28"/>
          <w:szCs w:val="28"/>
          <w:shd w:val="clear" w:color="auto" w:fill="F9F9F9"/>
        </w:rPr>
      </w:pPr>
      <w:r>
        <w:rPr>
          <w:rFonts w:ascii="Times New Roman" w:hAnsi="Times New Roman" w:cs="Times New Roman"/>
          <w:b/>
          <w:bCs/>
          <w:color w:val="212121"/>
          <w:sz w:val="28"/>
          <w:szCs w:val="28"/>
          <w:shd w:val="clear" w:color="auto" w:fill="F9F9F9"/>
        </w:rPr>
        <w:t xml:space="preserve">  </w:t>
      </w:r>
      <w:r>
        <w:rPr>
          <w:rFonts w:ascii="Times New Roman" w:hAnsi="Times New Roman" w:cs="Times New Roman"/>
          <w:b/>
          <w:bCs/>
          <w:color w:val="212121"/>
          <w:sz w:val="28"/>
          <w:szCs w:val="28"/>
          <w:shd w:val="clear" w:color="auto" w:fill="F9F9F9"/>
        </w:rPr>
        <w:t>Б</w:t>
      </w:r>
      <w:r>
        <w:rPr>
          <w:rFonts w:ascii="Times New Roman" w:hAnsi="Times New Roman" w:cs="Times New Roman"/>
          <w:b/>
          <w:bCs/>
          <w:color w:val="212121"/>
          <w:sz w:val="28"/>
          <w:szCs w:val="28"/>
          <w:shd w:val="clear" w:color="auto" w:fill="F9F9F9"/>
        </w:rPr>
        <w:t>)</w:t>
      </w:r>
      <w:r w:rsidRPr="003D284B">
        <w:rPr>
          <w:rFonts w:ascii="Times New Roman" w:hAnsi="Times New Roman" w:cs="Times New Roman"/>
          <w:b/>
          <w:bCs/>
          <w:color w:val="212121"/>
          <w:sz w:val="28"/>
          <w:szCs w:val="28"/>
          <w:shd w:val="clear" w:color="auto" w:fill="F9F9F9"/>
        </w:rPr>
        <w:t xml:space="preserve"> «Главная наша надежда и опора в эти часы – подольские училища»?</w:t>
      </w:r>
    </w:p>
    <w:p w:rsidR="002B38A6" w:rsidRPr="00B46D7F" w:rsidRDefault="002B38A6" w:rsidP="00C25FB8">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w:t>
      </w:r>
      <w:r>
        <w:rPr>
          <w:rFonts w:ascii="Times New Roman" w:hAnsi="Times New Roman" w:cs="Times New Roman"/>
          <w:b/>
          <w:sz w:val="28"/>
          <w:szCs w:val="28"/>
        </w:rPr>
        <w:t xml:space="preserve">) </w:t>
      </w:r>
      <w:r w:rsidRPr="00B46D7F">
        <w:rPr>
          <w:rFonts w:ascii="Times New Roman" w:hAnsi="Times New Roman" w:cs="Times New Roman"/>
          <w:b/>
          <w:sz w:val="28"/>
          <w:szCs w:val="28"/>
        </w:rPr>
        <w:t>«Велика Россия, а отступать некуда – позади Москва!».</w:t>
      </w:r>
    </w:p>
    <w:p w:rsidR="002B38A6" w:rsidRDefault="002B38A6" w:rsidP="00C25FB8">
      <w:pPr>
        <w:jc w:val="both"/>
        <w:rPr>
          <w:rFonts w:ascii="Times New Roman" w:hAnsi="Times New Roman" w:cs="Times New Roman"/>
          <w:sz w:val="28"/>
          <w:szCs w:val="28"/>
        </w:rPr>
      </w:pPr>
      <w:r w:rsidRPr="00B46D7F">
        <w:rPr>
          <w:rFonts w:ascii="Times New Roman" w:hAnsi="Times New Roman" w:cs="Times New Roman"/>
          <w:sz w:val="28"/>
          <w:szCs w:val="28"/>
        </w:rPr>
        <w:t xml:space="preserve"> </w:t>
      </w:r>
      <w:r>
        <w:rPr>
          <w:rFonts w:ascii="Times New Roman" w:hAnsi="Times New Roman" w:cs="Times New Roman"/>
          <w:b/>
          <w:sz w:val="28"/>
          <w:szCs w:val="28"/>
        </w:rPr>
        <w:t>Г</w:t>
      </w:r>
      <w:r>
        <w:rPr>
          <w:rFonts w:ascii="Times New Roman" w:hAnsi="Times New Roman" w:cs="Times New Roman"/>
          <w:b/>
          <w:sz w:val="28"/>
          <w:szCs w:val="28"/>
        </w:rPr>
        <w:t xml:space="preserve">) </w:t>
      </w:r>
      <w:r w:rsidRPr="00B46D7F">
        <w:rPr>
          <w:rFonts w:ascii="Times New Roman" w:hAnsi="Times New Roman" w:cs="Times New Roman"/>
          <w:b/>
          <w:sz w:val="28"/>
          <w:szCs w:val="28"/>
        </w:rPr>
        <w:t>"Мне не страшно умирать, товарищи! Это счастье - умереть за свой народ!"</w:t>
      </w:r>
      <w:r w:rsidRPr="00B46D7F">
        <w:rPr>
          <w:rFonts w:ascii="Times New Roman" w:hAnsi="Times New Roman" w:cs="Times New Roman"/>
          <w:sz w:val="28"/>
          <w:szCs w:val="28"/>
        </w:rPr>
        <w:t xml:space="preserve"> </w:t>
      </w:r>
    </w:p>
    <w:p w:rsidR="002B38A6" w:rsidRPr="00B46D7F" w:rsidRDefault="002B38A6" w:rsidP="00C25FB8">
      <w:pPr>
        <w:jc w:val="both"/>
        <w:rPr>
          <w:rFonts w:ascii="Times New Roman" w:hAnsi="Times New Roman" w:cs="Times New Roman"/>
          <w:color w:val="333333"/>
          <w:sz w:val="28"/>
          <w:szCs w:val="28"/>
          <w:shd w:val="clear" w:color="auto" w:fill="FFFFFF"/>
        </w:rPr>
      </w:pPr>
      <w:r w:rsidRPr="00EC5393">
        <w:rPr>
          <w:rFonts w:ascii="Times New Roman" w:hAnsi="Times New Roman" w:cs="Times New Roman"/>
          <w:b/>
          <w:color w:val="333333"/>
          <w:sz w:val="36"/>
          <w:szCs w:val="36"/>
          <w:shd w:val="clear" w:color="auto" w:fill="FFFFFF"/>
        </w:rPr>
        <w:t>8.</w:t>
      </w:r>
      <w:r w:rsidRPr="00B46D7F">
        <w:rPr>
          <w:rFonts w:ascii="Times New Roman" w:hAnsi="Times New Roman" w:cs="Times New Roman"/>
          <w:color w:val="333333"/>
          <w:sz w:val="28"/>
          <w:szCs w:val="28"/>
          <w:shd w:val="clear" w:color="auto" w:fill="FFFFFF"/>
        </w:rPr>
        <w:t xml:space="preserve"> В связи с приближением зимы, немецкое войско начинало отставать от графика, немецкие танки и машины вязли в грязи и оставались без горючего. Наши войска также страдали от распутицы, но им на помощь пришли животные, которым грязь не </w:t>
      </w:r>
      <w:proofErr w:type="gramStart"/>
      <w:r w:rsidRPr="00B46D7F">
        <w:rPr>
          <w:rFonts w:ascii="Times New Roman" w:hAnsi="Times New Roman" w:cs="Times New Roman"/>
          <w:color w:val="333333"/>
          <w:sz w:val="28"/>
          <w:szCs w:val="28"/>
          <w:shd w:val="clear" w:color="auto" w:fill="FFFFFF"/>
        </w:rPr>
        <w:t>в новинку</w:t>
      </w:r>
      <w:proofErr w:type="gramEnd"/>
      <w:r w:rsidRPr="00B46D7F">
        <w:rPr>
          <w:rFonts w:ascii="Times New Roman" w:hAnsi="Times New Roman" w:cs="Times New Roman"/>
          <w:color w:val="333333"/>
          <w:sz w:val="28"/>
          <w:szCs w:val="28"/>
          <w:shd w:val="clear" w:color="auto" w:fill="FFFFFF"/>
        </w:rPr>
        <w:t xml:space="preserve"> и они легко могли справляться со своей работой. О каких животных идёт речь? </w:t>
      </w:r>
    </w:p>
    <w:p w:rsidR="002B38A6" w:rsidRPr="00AD6691" w:rsidRDefault="002B38A6" w:rsidP="00C25FB8">
      <w:pPr>
        <w:jc w:val="both"/>
        <w:rPr>
          <w:rFonts w:ascii="Times New Roman" w:hAnsi="Times New Roman" w:cs="Times New Roman"/>
          <w:sz w:val="28"/>
          <w:szCs w:val="28"/>
          <w:shd w:val="clear" w:color="auto" w:fill="FFFFFF"/>
        </w:rPr>
      </w:pPr>
      <w:r w:rsidRPr="00EC5393">
        <w:rPr>
          <w:rFonts w:ascii="Times New Roman" w:hAnsi="Times New Roman" w:cs="Times New Roman"/>
          <w:b/>
          <w:sz w:val="36"/>
          <w:szCs w:val="36"/>
          <w:shd w:val="clear" w:color="auto" w:fill="FFFFFF"/>
        </w:rPr>
        <w:t>9.</w:t>
      </w:r>
      <w:r w:rsidRPr="00AD6691">
        <w:rPr>
          <w:rFonts w:ascii="Times New Roman" w:hAnsi="Times New Roman" w:cs="Times New Roman"/>
          <w:sz w:val="28"/>
          <w:szCs w:val="28"/>
          <w:shd w:val="clear" w:color="auto" w:fill="FFFFFF"/>
        </w:rPr>
        <w:t xml:space="preserve"> В декабре 1941 года в Подмосковье подвиг Ивана Сусанина был повторён. Селянин завел в глубокий овраг немецкую автоколонну из 40 машин. Выбраться из оврага немецкие машины, гружённые оружием и провизией, так и не смогли. Немцы жестоко расправились с героем. Он был посмертно награждён орденом Отечественной войны. Назовите имя и фамилию героя.</w:t>
      </w:r>
      <w:r w:rsidRPr="00AD6691">
        <w:rPr>
          <w:rFonts w:ascii="Times New Roman" w:hAnsi="Times New Roman" w:cs="Times New Roman"/>
          <w:sz w:val="28"/>
          <w:szCs w:val="28"/>
        </w:rPr>
        <w:br/>
      </w:r>
    </w:p>
    <w:p w:rsidR="002B38A6" w:rsidRDefault="002B38A6" w:rsidP="00C25FB8">
      <w:pPr>
        <w:jc w:val="both"/>
        <w:rPr>
          <w:rFonts w:ascii="Times New Roman" w:hAnsi="Times New Roman" w:cs="Times New Roman"/>
          <w:sz w:val="28"/>
          <w:szCs w:val="28"/>
          <w:shd w:val="clear" w:color="auto" w:fill="FFFFFF"/>
        </w:rPr>
      </w:pPr>
      <w:r w:rsidRPr="00EC5393">
        <w:rPr>
          <w:rFonts w:ascii="Times New Roman" w:hAnsi="Times New Roman" w:cs="Times New Roman"/>
          <w:b/>
          <w:sz w:val="36"/>
          <w:szCs w:val="36"/>
        </w:rPr>
        <w:t>10.</w:t>
      </w:r>
      <w:r w:rsidRPr="00FE5509">
        <w:rPr>
          <w:rFonts w:ascii="Arial" w:hAnsi="Arial" w:cs="Arial"/>
          <w:color w:val="555555"/>
          <w:sz w:val="20"/>
          <w:szCs w:val="20"/>
          <w:shd w:val="clear" w:color="auto" w:fill="FFFFFF"/>
        </w:rPr>
        <w:t xml:space="preserve"> </w:t>
      </w:r>
      <w:r w:rsidRPr="00FE5509">
        <w:rPr>
          <w:rFonts w:ascii="Times New Roman" w:hAnsi="Times New Roman" w:cs="Times New Roman"/>
          <w:sz w:val="28"/>
          <w:szCs w:val="28"/>
          <w:shd w:val="clear" w:color="auto" w:fill="FFFFFF"/>
        </w:rPr>
        <w:t>Назовите имя разведчицы в/ч особого назначения № 9903, которая, исполняя приказ советского командования от 17 ноября 1941 («Гнать немцев на мороз!»), попала в руки фашистов и после жестоких пыток была казнена. Посмертно удостоена звания героя Советского Союза</w:t>
      </w:r>
      <w:r>
        <w:rPr>
          <w:rFonts w:ascii="Times New Roman" w:hAnsi="Times New Roman" w:cs="Times New Roman"/>
          <w:sz w:val="28"/>
          <w:szCs w:val="28"/>
          <w:shd w:val="clear" w:color="auto" w:fill="FFFFFF"/>
        </w:rPr>
        <w:t xml:space="preserve"> и стала первой женщиной кто </w:t>
      </w:r>
      <w:r>
        <w:rPr>
          <w:rFonts w:ascii="Times New Roman" w:hAnsi="Times New Roman" w:cs="Times New Roman"/>
          <w:sz w:val="28"/>
          <w:szCs w:val="28"/>
          <w:shd w:val="clear" w:color="auto" w:fill="FFFFFF"/>
        </w:rPr>
        <w:t>удостоен</w:t>
      </w:r>
      <w:r>
        <w:rPr>
          <w:rFonts w:ascii="Times New Roman" w:hAnsi="Times New Roman" w:cs="Times New Roman"/>
          <w:sz w:val="28"/>
          <w:szCs w:val="28"/>
          <w:shd w:val="clear" w:color="auto" w:fill="FFFFFF"/>
        </w:rPr>
        <w:t xml:space="preserve"> этого звания</w:t>
      </w:r>
      <w:r w:rsidRPr="00FE5509">
        <w:rPr>
          <w:rFonts w:ascii="Times New Roman" w:hAnsi="Times New Roman" w:cs="Times New Roman"/>
          <w:sz w:val="28"/>
          <w:szCs w:val="28"/>
          <w:shd w:val="clear" w:color="auto" w:fill="FFFFFF"/>
        </w:rPr>
        <w:t xml:space="preserve">. </w:t>
      </w:r>
      <w:r w:rsidR="0010564B">
        <w:rPr>
          <w:rFonts w:ascii="Times New Roman" w:hAnsi="Times New Roman" w:cs="Times New Roman"/>
          <w:sz w:val="28"/>
          <w:szCs w:val="28"/>
          <w:shd w:val="clear" w:color="auto" w:fill="FFFFFF"/>
        </w:rPr>
        <w:t>И что произошло в 14 км восточнее Петрищево</w:t>
      </w:r>
    </w:p>
    <w:p w:rsidR="002B38A6" w:rsidRPr="00AD6691" w:rsidRDefault="002B38A6" w:rsidP="00C25FB8">
      <w:pPr>
        <w:jc w:val="both"/>
        <w:rPr>
          <w:rFonts w:ascii="Times New Roman" w:hAnsi="Times New Roman" w:cs="Times New Roman"/>
          <w:sz w:val="28"/>
          <w:szCs w:val="28"/>
          <w:shd w:val="clear" w:color="auto" w:fill="FFFFFF"/>
        </w:rPr>
      </w:pPr>
    </w:p>
    <w:p w:rsidR="0010564B" w:rsidRPr="00C25FB8" w:rsidRDefault="002B38A6" w:rsidP="00C25FB8">
      <w:pPr>
        <w:jc w:val="both"/>
        <w:rPr>
          <w:rFonts w:ascii="Times New Roman" w:hAnsi="Times New Roman" w:cs="Times New Roman"/>
          <w:sz w:val="28"/>
          <w:szCs w:val="28"/>
          <w:shd w:val="clear" w:color="auto" w:fill="FFFFFF"/>
        </w:rPr>
      </w:pPr>
      <w:r w:rsidRPr="00EC5393">
        <w:rPr>
          <w:rFonts w:ascii="Times New Roman" w:hAnsi="Times New Roman" w:cs="Times New Roman"/>
          <w:b/>
          <w:sz w:val="36"/>
          <w:szCs w:val="36"/>
          <w:shd w:val="clear" w:color="auto" w:fill="FFFFFF"/>
        </w:rPr>
        <w:t>11.</w:t>
      </w:r>
      <w:r w:rsidRPr="00AD6691">
        <w:rPr>
          <w:rFonts w:ascii="Times New Roman" w:hAnsi="Times New Roman" w:cs="Times New Roman"/>
          <w:sz w:val="28"/>
          <w:szCs w:val="28"/>
          <w:shd w:val="clear" w:color="auto" w:fill="FFFFFF"/>
        </w:rPr>
        <w:t xml:space="preserve"> Что сделали художники и архитекторы, чтобы защитить от бомбежек Красную площадь во время Великой Отечественной войны?</w:t>
      </w:r>
      <w:r w:rsidRPr="00AD6691">
        <w:rPr>
          <w:rFonts w:ascii="Times New Roman" w:hAnsi="Times New Roman" w:cs="Times New Roman"/>
          <w:sz w:val="28"/>
          <w:szCs w:val="28"/>
        </w:rPr>
        <w:br/>
      </w:r>
      <w:r w:rsidRPr="00EC5393">
        <w:rPr>
          <w:rFonts w:ascii="Times New Roman" w:hAnsi="Times New Roman" w:cs="Times New Roman"/>
          <w:b/>
          <w:sz w:val="36"/>
          <w:szCs w:val="36"/>
          <w:shd w:val="clear" w:color="auto" w:fill="FFFFFF"/>
        </w:rPr>
        <w:t>12.</w:t>
      </w:r>
      <w:r w:rsidRPr="00AD6691">
        <w:rPr>
          <w:rFonts w:ascii="Times New Roman" w:hAnsi="Times New Roman" w:cs="Times New Roman"/>
          <w:sz w:val="28"/>
          <w:szCs w:val="28"/>
          <w:shd w:val="clear" w:color="auto" w:fill="FFFFFF"/>
        </w:rPr>
        <w:t xml:space="preserve"> Чтобы сбить немецкую авиацию с толку во время битвы за Москву, в городе действовал указ о затемнении. Ночью темнота была такая, что люди даже сталкивались на улицах. Какое приспособление появилось в ноябре 1941 года, чтобы помочь редким ночным прохожим?</w:t>
      </w:r>
      <w:r w:rsidRPr="00AD6691">
        <w:rPr>
          <w:rFonts w:ascii="Times New Roman" w:hAnsi="Times New Roman" w:cs="Times New Roman"/>
          <w:sz w:val="28"/>
          <w:szCs w:val="28"/>
        </w:rPr>
        <w:br/>
      </w:r>
      <w:r w:rsidRPr="00EC5393">
        <w:rPr>
          <w:rFonts w:ascii="Times New Roman" w:hAnsi="Times New Roman" w:cs="Times New Roman"/>
          <w:b/>
          <w:sz w:val="36"/>
          <w:szCs w:val="36"/>
          <w:shd w:val="clear" w:color="auto" w:fill="FFFFFF"/>
        </w:rPr>
        <w:t xml:space="preserve">13 </w:t>
      </w:r>
      <w:r w:rsidRPr="00FE5509">
        <w:rPr>
          <w:rFonts w:ascii="Times New Roman" w:hAnsi="Times New Roman" w:cs="Times New Roman"/>
          <w:sz w:val="28"/>
          <w:szCs w:val="28"/>
          <w:shd w:val="clear" w:color="auto" w:fill="FFFFFF"/>
        </w:rPr>
        <w:t xml:space="preserve">Московский зоопарк во время войны не закрывался ни на один день. На его территории разводили белых мышей. </w:t>
      </w:r>
      <w:r w:rsidR="00C25FB8">
        <w:rPr>
          <w:rFonts w:ascii="Times New Roman" w:hAnsi="Times New Roman" w:cs="Times New Roman"/>
          <w:sz w:val="28"/>
          <w:szCs w:val="28"/>
          <w:shd w:val="clear" w:color="auto" w:fill="FFFFFF"/>
        </w:rPr>
        <w:t xml:space="preserve">С какой целью это делали? </w:t>
      </w:r>
      <w:r w:rsidRPr="00FE5509">
        <w:rPr>
          <w:rFonts w:ascii="Times New Roman" w:hAnsi="Times New Roman" w:cs="Times New Roman"/>
          <w:sz w:val="28"/>
          <w:szCs w:val="28"/>
          <w:shd w:val="clear" w:color="auto" w:fill="FFFFFF"/>
        </w:rPr>
        <w:t>Зачем?</w:t>
      </w:r>
      <w:r w:rsidRPr="00FE5509">
        <w:rPr>
          <w:rFonts w:ascii="Times New Roman" w:hAnsi="Times New Roman" w:cs="Times New Roman"/>
          <w:sz w:val="28"/>
          <w:szCs w:val="28"/>
        </w:rPr>
        <w:br/>
      </w:r>
      <w:r w:rsidRPr="00EC5393">
        <w:rPr>
          <w:rFonts w:ascii="Times New Roman" w:hAnsi="Times New Roman" w:cs="Times New Roman"/>
          <w:b/>
          <w:sz w:val="36"/>
          <w:szCs w:val="36"/>
          <w:shd w:val="clear" w:color="auto" w:fill="FFFFFF"/>
        </w:rPr>
        <w:t>14.</w:t>
      </w:r>
      <w:r w:rsidRPr="00EC5393">
        <w:rPr>
          <w:rFonts w:ascii="Arial" w:hAnsi="Arial" w:cs="Arial"/>
          <w:color w:val="333333"/>
          <w:shd w:val="clear" w:color="auto" w:fill="FFFFFF"/>
        </w:rPr>
        <w:t xml:space="preserve"> </w:t>
      </w:r>
      <w:r w:rsidRPr="00EC5393">
        <w:rPr>
          <w:rFonts w:ascii="Times New Roman" w:hAnsi="Times New Roman" w:cs="Times New Roman"/>
          <w:color w:val="333333"/>
          <w:sz w:val="28"/>
          <w:szCs w:val="28"/>
          <w:shd w:val="clear" w:color="auto" w:fill="FFFFFF"/>
        </w:rPr>
        <w:t xml:space="preserve">16 октября 1941 г. войдёт позорнейшей датой, датой трусости, растерянности и предательства в историю Москвы». О каком событии идёт </w:t>
      </w:r>
      <w:proofErr w:type="gramStart"/>
      <w:r w:rsidRPr="00EC5393">
        <w:rPr>
          <w:rFonts w:ascii="Times New Roman" w:hAnsi="Times New Roman" w:cs="Times New Roman"/>
          <w:color w:val="333333"/>
          <w:sz w:val="28"/>
          <w:szCs w:val="28"/>
          <w:shd w:val="clear" w:color="auto" w:fill="FFFFFF"/>
        </w:rPr>
        <w:t>речь ?</w:t>
      </w:r>
      <w:proofErr w:type="gramEnd"/>
      <w:r w:rsidRPr="00EC5393">
        <w:rPr>
          <w:rFonts w:ascii="Times New Roman" w:hAnsi="Times New Roman" w:cs="Times New Roman"/>
          <w:color w:val="333333"/>
          <w:sz w:val="28"/>
          <w:szCs w:val="28"/>
          <w:shd w:val="clear" w:color="auto" w:fill="FFFFFF"/>
        </w:rPr>
        <w:t xml:space="preserve"> </w:t>
      </w:r>
    </w:p>
    <w:p w:rsidR="002B38A6" w:rsidRPr="00D820EE" w:rsidRDefault="002B38A6" w:rsidP="00C25FB8">
      <w:pPr>
        <w:jc w:val="both"/>
        <w:rPr>
          <w:rFonts w:ascii="Times New Roman" w:hAnsi="Times New Roman" w:cs="Times New Roman"/>
          <w:sz w:val="28"/>
          <w:szCs w:val="28"/>
          <w:shd w:val="clear" w:color="auto" w:fill="FFFFFF"/>
        </w:rPr>
      </w:pPr>
      <w:r w:rsidRPr="00EC5393">
        <w:rPr>
          <w:rFonts w:ascii="Times New Roman" w:hAnsi="Times New Roman" w:cs="Times New Roman"/>
          <w:b/>
          <w:sz w:val="36"/>
          <w:szCs w:val="36"/>
          <w:shd w:val="clear" w:color="auto" w:fill="FFFFFF"/>
        </w:rPr>
        <w:t>15.</w:t>
      </w:r>
      <w:r w:rsidRPr="00D820EE">
        <w:rPr>
          <w:rFonts w:ascii="Times New Roman" w:hAnsi="Times New Roman" w:cs="Times New Roman"/>
          <w:sz w:val="28"/>
          <w:szCs w:val="28"/>
          <w:shd w:val="clear" w:color="auto" w:fill="FFFFFF"/>
        </w:rPr>
        <w:t xml:space="preserve"> Фашисты называли этот город «калиткой» на Москву, которую стоит лишь толкнуть, чтобы открыть себе путь к столице Советского государства. Но она так и осталась для них намертво закрытой благодаря бессмертному подвигу его Защитников.</w:t>
      </w:r>
      <w:r w:rsidRPr="00D820EE">
        <w:rPr>
          <w:rFonts w:ascii="Times New Roman" w:hAnsi="Times New Roman" w:cs="Times New Roman"/>
          <w:sz w:val="28"/>
          <w:szCs w:val="28"/>
        </w:rPr>
        <w:t xml:space="preserve"> </w:t>
      </w:r>
      <w:r w:rsidRPr="00D820EE">
        <w:rPr>
          <w:rFonts w:ascii="Times New Roman" w:hAnsi="Times New Roman" w:cs="Times New Roman"/>
          <w:sz w:val="28"/>
          <w:szCs w:val="28"/>
          <w:shd w:val="clear" w:color="auto" w:fill="FFFFFF"/>
        </w:rPr>
        <w:t>О каком городе идет речь?</w:t>
      </w:r>
    </w:p>
    <w:p w:rsidR="002B38A6" w:rsidRPr="00D820EE" w:rsidRDefault="002B38A6" w:rsidP="00C25FB8">
      <w:pPr>
        <w:jc w:val="both"/>
        <w:rPr>
          <w:rFonts w:ascii="Times New Roman" w:hAnsi="Times New Roman" w:cs="Times New Roman"/>
          <w:sz w:val="28"/>
          <w:szCs w:val="28"/>
          <w:shd w:val="clear" w:color="auto" w:fill="FFFFFF"/>
        </w:rPr>
      </w:pPr>
      <w:r w:rsidRPr="00D820EE">
        <w:rPr>
          <w:rFonts w:ascii="Times New Roman" w:hAnsi="Times New Roman" w:cs="Times New Roman"/>
          <w:sz w:val="28"/>
          <w:szCs w:val="28"/>
          <w:shd w:val="clear" w:color="auto" w:fill="FFFFFF"/>
        </w:rPr>
        <w:t xml:space="preserve"> </w:t>
      </w:r>
      <w:r w:rsidRPr="00EC5393">
        <w:rPr>
          <w:rFonts w:ascii="Times New Roman" w:hAnsi="Times New Roman" w:cs="Times New Roman"/>
          <w:b/>
          <w:sz w:val="36"/>
          <w:szCs w:val="36"/>
          <w:shd w:val="clear" w:color="auto" w:fill="FFFFFF"/>
        </w:rPr>
        <w:t>16.</w:t>
      </w:r>
      <w:r w:rsidRPr="00D820EE">
        <w:rPr>
          <w:rFonts w:ascii="Times New Roman" w:hAnsi="Times New Roman" w:cs="Times New Roman"/>
          <w:sz w:val="28"/>
          <w:szCs w:val="28"/>
          <w:shd w:val="clear" w:color="auto" w:fill="FFFFFF"/>
        </w:rPr>
        <w:t xml:space="preserve"> «Вы уверены, что мы удержим Москву? Я спрашиваю это с болью в душе. Говорите честно, как коммунист. - Я ответил: Москву удержим». Назовите людей, между которыми состоялся данный разговор? </w:t>
      </w:r>
    </w:p>
    <w:p w:rsidR="002B38A6" w:rsidRPr="0010564B" w:rsidRDefault="002B38A6" w:rsidP="00C25FB8">
      <w:pPr>
        <w:jc w:val="both"/>
        <w:rPr>
          <w:rFonts w:ascii="Arial" w:hAnsi="Arial" w:cs="Arial"/>
          <w:color w:val="0E0E0F"/>
          <w:sz w:val="27"/>
          <w:szCs w:val="27"/>
          <w:shd w:val="clear" w:color="auto" w:fill="FFFFFF"/>
        </w:rPr>
      </w:pPr>
      <w:r w:rsidRPr="00EC5393">
        <w:rPr>
          <w:rFonts w:ascii="Times New Roman" w:hAnsi="Times New Roman" w:cs="Times New Roman"/>
          <w:b/>
          <w:color w:val="333333"/>
          <w:sz w:val="36"/>
          <w:szCs w:val="36"/>
          <w:shd w:val="clear" w:color="auto" w:fill="FFFFFF"/>
        </w:rPr>
        <w:t xml:space="preserve">17. </w:t>
      </w:r>
      <w:r>
        <w:rPr>
          <w:rFonts w:ascii="Arial" w:hAnsi="Arial" w:cs="Arial"/>
          <w:color w:val="0E0E0F"/>
          <w:sz w:val="27"/>
          <w:szCs w:val="27"/>
          <w:shd w:val="clear" w:color="auto" w:fill="FFFFFF"/>
        </w:rPr>
        <w:t xml:space="preserve">2 ноября автору знаменитого марша «Прощание славянки» капельмейстеру дивизии имени Дзержинского объявили, что он назначен главным дирижером парада и дали задание собрать сводный оркестр. Главным условием подготовки к параду была строгая секретность: репетиции духового оркестра на Красной площади никто не должен был услышать — ни маршей, ни барабанного боя, ни фанфар. Руководство страны опасалось, что эти звуки могут насторожить москвичей и вызвать панику. Кто был дирижером этого парада </w:t>
      </w:r>
    </w:p>
    <w:p w:rsidR="002B38A6" w:rsidRDefault="002B38A6" w:rsidP="00C25FB8">
      <w:pPr>
        <w:pStyle w:val="a4"/>
        <w:shd w:val="clear" w:color="auto" w:fill="FFFFFF"/>
        <w:spacing w:before="0" w:beforeAutospacing="0" w:after="600" w:afterAutospacing="0"/>
        <w:jc w:val="both"/>
        <w:rPr>
          <w:rFonts w:ascii="Arial" w:hAnsi="Arial" w:cs="Arial"/>
          <w:color w:val="0E0E0F"/>
          <w:sz w:val="27"/>
          <w:szCs w:val="27"/>
        </w:rPr>
      </w:pPr>
      <w:r w:rsidRPr="00EC5393">
        <w:rPr>
          <w:rFonts w:ascii="Arial" w:hAnsi="Arial" w:cs="Arial"/>
          <w:b/>
          <w:color w:val="333333"/>
          <w:sz w:val="36"/>
          <w:szCs w:val="36"/>
          <w:shd w:val="clear" w:color="auto" w:fill="FFFFFF"/>
        </w:rPr>
        <w:t xml:space="preserve">18 </w:t>
      </w:r>
      <w:r>
        <w:rPr>
          <w:rFonts w:ascii="Arial" w:hAnsi="Arial" w:cs="Arial"/>
          <w:color w:val="0E0E0F"/>
          <w:sz w:val="27"/>
          <w:szCs w:val="27"/>
        </w:rPr>
        <w:t>Гитлер включил приемник и, как свидетельствуют историки, пришел в неописуемую ярость. Он бросился к телефону и потребовал соединить его с командующим ближайшей к Москве бомбардировочной эскадрой: «Даю вам час для искупления вины. Это нужно разбомбить во что бы то ни стало. Немедленно вылетайте всем вашим соединением. Ведите его сами. Лично!» До Москвы не долетел ни один бомбардировщик. Как сообщали на следующий день, на рубежах города силами 6-го истребительного корпуса и зенитчиками противовоздушной обороны Москвы было сбито 34 немецких самолета. Что так взбесило Гитлера и что необходимо было разбомбить</w:t>
      </w:r>
    </w:p>
    <w:p w:rsidR="0064711D" w:rsidRDefault="004D388B" w:rsidP="0064711D">
      <w:pPr>
        <w:pStyle w:val="a4"/>
        <w:shd w:val="clear" w:color="auto" w:fill="FFFFFF"/>
        <w:spacing w:before="0" w:beforeAutospacing="0" w:after="600" w:afterAutospacing="0"/>
        <w:jc w:val="both"/>
        <w:rPr>
          <w:color w:val="0E0E0F"/>
          <w:sz w:val="28"/>
          <w:szCs w:val="28"/>
        </w:rPr>
      </w:pPr>
      <w:r>
        <w:rPr>
          <w:rFonts w:ascii="Arial" w:hAnsi="Arial" w:cs="Arial"/>
          <w:color w:val="0E0E0F"/>
          <w:sz w:val="27"/>
          <w:szCs w:val="27"/>
        </w:rPr>
        <w:lastRenderedPageBreak/>
        <w:t xml:space="preserve">19 </w:t>
      </w:r>
      <w:r w:rsidRPr="0064711D">
        <w:rPr>
          <w:color w:val="0E0E0F"/>
          <w:sz w:val="28"/>
          <w:szCs w:val="28"/>
        </w:rPr>
        <w:t xml:space="preserve">Перед вами картина художника Елены Петровны </w:t>
      </w:r>
      <w:proofErr w:type="spellStart"/>
      <w:r w:rsidRPr="0064711D">
        <w:rPr>
          <w:color w:val="0E0E0F"/>
          <w:sz w:val="28"/>
          <w:szCs w:val="28"/>
        </w:rPr>
        <w:t>Солуяновой</w:t>
      </w:r>
      <w:proofErr w:type="spellEnd"/>
      <w:r w:rsidRPr="0064711D">
        <w:rPr>
          <w:color w:val="0E0E0F"/>
          <w:sz w:val="28"/>
          <w:szCs w:val="28"/>
        </w:rPr>
        <w:t xml:space="preserve"> и  отрывок из стихов  </w:t>
      </w:r>
      <w:hyperlink r:id="rId5" w:history="1">
        <w:r w:rsidRPr="0064711D">
          <w:rPr>
            <w:rStyle w:val="a5"/>
            <w:color w:val="auto"/>
            <w:sz w:val="28"/>
            <w:szCs w:val="28"/>
            <w:u w:val="none"/>
          </w:rPr>
          <w:t>Арсени</w:t>
        </w:r>
        <w:r w:rsidR="0064711D" w:rsidRPr="0064711D">
          <w:rPr>
            <w:rStyle w:val="a5"/>
            <w:color w:val="auto"/>
            <w:sz w:val="28"/>
            <w:szCs w:val="28"/>
            <w:u w:val="none"/>
          </w:rPr>
          <w:t>я</w:t>
        </w:r>
        <w:r w:rsidRPr="0064711D">
          <w:rPr>
            <w:rStyle w:val="a5"/>
            <w:color w:val="auto"/>
            <w:sz w:val="28"/>
            <w:szCs w:val="28"/>
            <w:u w:val="none"/>
          </w:rPr>
          <w:t xml:space="preserve"> </w:t>
        </w:r>
        <w:proofErr w:type="spellStart"/>
        <w:r w:rsidRPr="0064711D">
          <w:rPr>
            <w:rStyle w:val="a5"/>
            <w:color w:val="auto"/>
            <w:sz w:val="28"/>
            <w:szCs w:val="28"/>
            <w:u w:val="none"/>
          </w:rPr>
          <w:t>Одуорб</w:t>
        </w:r>
      </w:hyperlink>
      <w:r w:rsidR="0064711D" w:rsidRPr="0064711D">
        <w:rPr>
          <w:sz w:val="28"/>
          <w:szCs w:val="28"/>
        </w:rPr>
        <w:t>а</w:t>
      </w:r>
      <w:proofErr w:type="spellEnd"/>
    </w:p>
    <w:p w:rsidR="004D388B" w:rsidRPr="0064711D" w:rsidRDefault="004D388B" w:rsidP="0064711D">
      <w:pPr>
        <w:pStyle w:val="a4"/>
        <w:shd w:val="clear" w:color="auto" w:fill="FFFFFF"/>
        <w:spacing w:before="0" w:beforeAutospacing="0" w:after="600" w:afterAutospacing="0"/>
        <w:rPr>
          <w:color w:val="0E0E0F"/>
          <w:sz w:val="28"/>
          <w:szCs w:val="28"/>
        </w:rPr>
      </w:pPr>
      <w:r>
        <w:rPr>
          <w:rFonts w:ascii="Verdana" w:hAnsi="Verdana"/>
          <w:color w:val="777777"/>
          <w:sz w:val="21"/>
          <w:szCs w:val="21"/>
        </w:rPr>
        <w:t>Только треск, только хряск.</w:t>
      </w:r>
      <w:r>
        <w:rPr>
          <w:rFonts w:ascii="Verdana" w:hAnsi="Verdana"/>
          <w:color w:val="777777"/>
          <w:sz w:val="21"/>
          <w:szCs w:val="21"/>
        </w:rPr>
        <w:br/>
        <w:t>Только звон, только стон.</w:t>
      </w:r>
      <w:r>
        <w:rPr>
          <w:rFonts w:ascii="Verdana" w:hAnsi="Verdana"/>
          <w:color w:val="777777"/>
          <w:sz w:val="21"/>
          <w:szCs w:val="21"/>
        </w:rPr>
        <w:br/>
        <w:t>Кто сразил, кто сражён,</w:t>
      </w:r>
      <w:r>
        <w:rPr>
          <w:rFonts w:ascii="Verdana" w:hAnsi="Verdana"/>
          <w:color w:val="777777"/>
          <w:sz w:val="21"/>
          <w:szCs w:val="21"/>
        </w:rPr>
        <w:br/>
        <w:t>кто свинцом обожжён.</w:t>
      </w:r>
      <w:r>
        <w:rPr>
          <w:rFonts w:ascii="Verdana" w:hAnsi="Verdana"/>
          <w:color w:val="777777"/>
          <w:sz w:val="21"/>
          <w:szCs w:val="21"/>
        </w:rPr>
        <w:br/>
        <w:t>Сколько чёрных бушлатов осталось в снегу!</w:t>
      </w:r>
      <w:r>
        <w:rPr>
          <w:rFonts w:ascii="Verdana" w:hAnsi="Verdana"/>
          <w:color w:val="777777"/>
          <w:sz w:val="21"/>
          <w:szCs w:val="21"/>
        </w:rPr>
        <w:br/>
        <w:t>Сколько смерть, опрокинув, рванулась к врагу!</w:t>
      </w:r>
    </w:p>
    <w:p w:rsidR="004D388B" w:rsidRDefault="004D388B" w:rsidP="004D388B">
      <w:pPr>
        <w:pStyle w:val="a4"/>
        <w:shd w:val="clear" w:color="auto" w:fill="FFFFFF"/>
        <w:spacing w:before="0" w:beforeAutospacing="0" w:after="600" w:afterAutospacing="0"/>
        <w:rPr>
          <w:rFonts w:ascii="Arial" w:hAnsi="Arial" w:cs="Arial"/>
          <w:color w:val="0E0E0F"/>
          <w:sz w:val="27"/>
          <w:szCs w:val="27"/>
        </w:rPr>
      </w:pPr>
      <w:r>
        <w:rPr>
          <w:rFonts w:ascii="Verdana" w:hAnsi="Verdana"/>
          <w:color w:val="777777"/>
          <w:sz w:val="21"/>
          <w:szCs w:val="21"/>
        </w:rPr>
        <w:t>Что за событие и чему посвящены эти произведения?</w:t>
      </w:r>
    </w:p>
    <w:p w:rsidR="004D388B" w:rsidRDefault="004D388B" w:rsidP="00C25FB8">
      <w:pPr>
        <w:pStyle w:val="a4"/>
        <w:shd w:val="clear" w:color="auto" w:fill="FFFFFF"/>
        <w:spacing w:before="0" w:beforeAutospacing="0" w:after="600" w:afterAutospacing="0"/>
        <w:jc w:val="both"/>
        <w:rPr>
          <w:rFonts w:ascii="Arial" w:hAnsi="Arial" w:cs="Arial"/>
          <w:color w:val="0E0E0F"/>
          <w:sz w:val="27"/>
          <w:szCs w:val="27"/>
        </w:rPr>
      </w:pPr>
      <w:r>
        <w:rPr>
          <w:noProof/>
        </w:rPr>
        <w:drawing>
          <wp:inline distT="0" distB="0" distL="0" distR="0">
            <wp:extent cx="5940425" cy="3666004"/>
            <wp:effectExtent l="0" t="0" r="3175" b="0"/>
            <wp:docPr id="1" name="Рисунок 1" descr="Белый Раст кар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ый Раст карт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66004"/>
                    </a:xfrm>
                    <a:prstGeom prst="rect">
                      <a:avLst/>
                    </a:prstGeom>
                    <a:noFill/>
                    <a:ln>
                      <a:noFill/>
                    </a:ln>
                  </pic:spPr>
                </pic:pic>
              </a:graphicData>
            </a:graphic>
          </wp:inline>
        </w:drawing>
      </w:r>
    </w:p>
    <w:p w:rsidR="002B38A6" w:rsidRDefault="004D2D2F" w:rsidP="00C25FB8">
      <w:pPr>
        <w:pStyle w:val="a4"/>
        <w:shd w:val="clear" w:color="auto" w:fill="FFFFFF"/>
        <w:spacing w:before="0" w:beforeAutospacing="0" w:after="0" w:afterAutospacing="0"/>
        <w:jc w:val="both"/>
        <w:rPr>
          <w:color w:val="291E1E"/>
          <w:sz w:val="28"/>
          <w:szCs w:val="28"/>
          <w:shd w:val="clear" w:color="auto" w:fill="FFFFFF"/>
        </w:rPr>
      </w:pPr>
      <w:r>
        <w:rPr>
          <w:b/>
          <w:color w:val="291E1E"/>
          <w:sz w:val="36"/>
          <w:szCs w:val="36"/>
          <w:shd w:val="clear" w:color="auto" w:fill="FFFFFF"/>
        </w:rPr>
        <w:t>20</w:t>
      </w:r>
      <w:r w:rsidR="002B38A6" w:rsidRPr="00EC5393">
        <w:rPr>
          <w:b/>
          <w:color w:val="291E1E"/>
          <w:sz w:val="36"/>
          <w:szCs w:val="36"/>
          <w:shd w:val="clear" w:color="auto" w:fill="FFFFFF"/>
        </w:rPr>
        <w:t>.</w:t>
      </w:r>
      <w:r w:rsidR="002B38A6">
        <w:rPr>
          <w:color w:val="291E1E"/>
          <w:sz w:val="28"/>
          <w:szCs w:val="28"/>
          <w:shd w:val="clear" w:color="auto" w:fill="FFFFFF"/>
        </w:rPr>
        <w:t xml:space="preserve"> </w:t>
      </w:r>
      <w:r w:rsidR="002B38A6" w:rsidRPr="00B46D7F">
        <w:rPr>
          <w:color w:val="291E1E"/>
          <w:sz w:val="28"/>
          <w:szCs w:val="28"/>
          <w:shd w:val="clear" w:color="auto" w:fill="FFFFFF"/>
        </w:rPr>
        <w:t xml:space="preserve">На Нюрнбергском процессе фельдмаршалу В. </w:t>
      </w:r>
      <w:proofErr w:type="spellStart"/>
      <w:r w:rsidR="002B38A6" w:rsidRPr="00B46D7F">
        <w:rPr>
          <w:color w:val="291E1E"/>
          <w:sz w:val="28"/>
          <w:szCs w:val="28"/>
          <w:shd w:val="clear" w:color="auto" w:fill="FFFFFF"/>
        </w:rPr>
        <w:t>Кейтелю</w:t>
      </w:r>
      <w:proofErr w:type="spellEnd"/>
      <w:r w:rsidR="002B38A6" w:rsidRPr="00B46D7F">
        <w:rPr>
          <w:color w:val="291E1E"/>
          <w:sz w:val="28"/>
          <w:szCs w:val="28"/>
          <w:shd w:val="clear" w:color="auto" w:fill="FFFFFF"/>
        </w:rPr>
        <w:t xml:space="preserve"> задали вопрос: «Когда он начал понимать, что план «Барбаросс» терпит крах?». В ответ он произнес только одно слово. Что ответил фельдмаршал?</w:t>
      </w:r>
    </w:p>
    <w:p w:rsidR="00C25FB8" w:rsidRDefault="002B38A6" w:rsidP="00C25FB8">
      <w:pPr>
        <w:spacing w:after="0"/>
        <w:jc w:val="both"/>
        <w:rPr>
          <w:rFonts w:ascii="Times New Roman" w:hAnsi="Times New Roman" w:cs="Times New Roman"/>
          <w:sz w:val="28"/>
          <w:szCs w:val="28"/>
          <w:shd w:val="clear" w:color="auto" w:fill="FFFFFF"/>
        </w:rPr>
      </w:pPr>
      <w:r w:rsidRPr="00EC5393">
        <w:rPr>
          <w:rFonts w:ascii="Times New Roman" w:hAnsi="Times New Roman" w:cs="Times New Roman"/>
          <w:b/>
          <w:sz w:val="36"/>
          <w:szCs w:val="36"/>
          <w:shd w:val="clear" w:color="auto" w:fill="FFFFFF"/>
        </w:rPr>
        <w:t>2</w:t>
      </w:r>
      <w:r w:rsidR="004D2D2F">
        <w:rPr>
          <w:rFonts w:ascii="Times New Roman" w:hAnsi="Times New Roman" w:cs="Times New Roman"/>
          <w:b/>
          <w:sz w:val="36"/>
          <w:szCs w:val="36"/>
          <w:shd w:val="clear" w:color="auto" w:fill="FFFFFF"/>
        </w:rPr>
        <w:t>1</w:t>
      </w:r>
      <w:r w:rsidRPr="00EC5393">
        <w:rPr>
          <w:rFonts w:ascii="Times New Roman" w:hAnsi="Times New Roman" w:cs="Times New Roman"/>
          <w:b/>
          <w:sz w:val="36"/>
          <w:szCs w:val="36"/>
          <w:shd w:val="clear" w:color="auto" w:fill="FFFFFF"/>
        </w:rPr>
        <w:t>.</w:t>
      </w:r>
      <w:r w:rsidRPr="00EC5393">
        <w:rPr>
          <w:rFonts w:ascii="Times New Roman" w:hAnsi="Times New Roman" w:cs="Times New Roman"/>
          <w:sz w:val="28"/>
          <w:szCs w:val="28"/>
          <w:shd w:val="clear" w:color="auto" w:fill="FFFFFF"/>
        </w:rPr>
        <w:t xml:space="preserve"> 5 декабря является Днём воинской славы России. </w:t>
      </w:r>
    </w:p>
    <w:p w:rsidR="00B41062" w:rsidRDefault="002B38A6" w:rsidP="00C25FB8">
      <w:pPr>
        <w:spacing w:after="0"/>
        <w:jc w:val="both"/>
        <w:rPr>
          <w:rFonts w:ascii="Times New Roman" w:hAnsi="Times New Roman" w:cs="Times New Roman"/>
          <w:sz w:val="28"/>
          <w:szCs w:val="28"/>
          <w:shd w:val="clear" w:color="auto" w:fill="FFFFFF"/>
        </w:rPr>
      </w:pPr>
      <w:r w:rsidRPr="00EC5393">
        <w:rPr>
          <w:rFonts w:ascii="Times New Roman" w:hAnsi="Times New Roman" w:cs="Times New Roman"/>
          <w:sz w:val="28"/>
          <w:szCs w:val="28"/>
          <w:shd w:val="clear" w:color="auto" w:fill="FFFFFF"/>
        </w:rPr>
        <w:t>Какое знаменательное событие случилось в этот день в 1941 году?</w:t>
      </w:r>
    </w:p>
    <w:p w:rsidR="002B38A6" w:rsidRDefault="00B41062" w:rsidP="00C25FB8">
      <w:pPr>
        <w:spacing w:after="0"/>
        <w:jc w:val="both"/>
        <w:rPr>
          <w:rFonts w:ascii="Arial" w:hAnsi="Arial" w:cs="Arial"/>
          <w:color w:val="000000"/>
          <w:sz w:val="21"/>
          <w:szCs w:val="21"/>
        </w:rPr>
      </w:pPr>
      <w:r>
        <w:rPr>
          <w:rFonts w:ascii="Times New Roman" w:hAnsi="Times New Roman" w:cs="Times New Roman"/>
          <w:sz w:val="28"/>
          <w:szCs w:val="28"/>
          <w:shd w:val="clear" w:color="auto" w:fill="FFFFFF"/>
        </w:rPr>
        <w:t>22</w:t>
      </w:r>
      <w:bookmarkStart w:id="0" w:name="_GoBack"/>
      <w:bookmarkEnd w:id="0"/>
      <w:r w:rsidR="002B38A6" w:rsidRPr="00EC5393">
        <w:rPr>
          <w:rFonts w:ascii="Times New Roman" w:hAnsi="Times New Roman" w:cs="Times New Roman"/>
          <w:sz w:val="28"/>
          <w:szCs w:val="28"/>
        </w:rPr>
        <w:br/>
      </w:r>
    </w:p>
    <w:p w:rsidR="007958F6" w:rsidRDefault="007958F6"/>
    <w:sectPr w:rsidR="00795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208EE"/>
    <w:multiLevelType w:val="multilevel"/>
    <w:tmpl w:val="6208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C"/>
    <w:rsid w:val="0010564B"/>
    <w:rsid w:val="002B38A6"/>
    <w:rsid w:val="004D2D2F"/>
    <w:rsid w:val="004D388B"/>
    <w:rsid w:val="005A5AAC"/>
    <w:rsid w:val="0064711D"/>
    <w:rsid w:val="007958F6"/>
    <w:rsid w:val="007E5B95"/>
    <w:rsid w:val="008F1E0C"/>
    <w:rsid w:val="00B41062"/>
    <w:rsid w:val="00C2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9E72"/>
  <w15:chartTrackingRefBased/>
  <w15:docId w15:val="{D4D7805B-0912-4074-9D89-5257F7C5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38A6"/>
    <w:rPr>
      <w:b/>
      <w:bCs/>
    </w:rPr>
  </w:style>
  <w:style w:type="paragraph" w:styleId="a4">
    <w:name w:val="Normal (Web)"/>
    <w:basedOn w:val="a"/>
    <w:uiPriority w:val="99"/>
    <w:unhideWhenUsed/>
    <w:rsid w:val="002B3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D3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roza.ru/avtor/odyorb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2021-11-08T09:12:00Z</dcterms:created>
  <dcterms:modified xsi:type="dcterms:W3CDTF">2021-11-08T12:00:00Z</dcterms:modified>
</cp:coreProperties>
</file>